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FD" w:rsidRDefault="004F1CFD" w:rsidP="004F1CFD">
      <w:pPr>
        <w:shd w:val="clear" w:color="auto" w:fill="FFFFFF"/>
        <w:spacing w:after="0" w:line="240" w:lineRule="auto"/>
        <w:ind w:right="1038"/>
        <w:jc w:val="right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ПРИЛОЖЕНИЕ 1</w:t>
      </w:r>
    </w:p>
    <w:p w:rsidR="004F1CFD" w:rsidRDefault="004F1CFD" w:rsidP="004F1CFD">
      <w:pPr>
        <w:shd w:val="clear" w:color="auto" w:fill="FFFFFF"/>
        <w:spacing w:after="0" w:line="240" w:lineRule="auto"/>
        <w:ind w:right="1038"/>
        <w:jc w:val="right"/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>к</w:t>
      </w:r>
      <w:r w:rsidR="00C252BA"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>комплексному плану</w:t>
      </w:r>
      <w:r w:rsidR="00C252BA"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>работы</w:t>
      </w:r>
      <w:bookmarkStart w:id="0" w:name="_GoBack"/>
      <w:bookmarkEnd w:id="0"/>
    </w:p>
    <w:p w:rsidR="004F1CFD" w:rsidRDefault="004F1CFD" w:rsidP="004F1CFD">
      <w:pPr>
        <w:shd w:val="clear" w:color="auto" w:fill="FFFFFF"/>
        <w:spacing w:after="0" w:line="240" w:lineRule="auto"/>
        <w:ind w:right="1038"/>
        <w:jc w:val="right"/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>БУЗ ВО</w:t>
      </w:r>
      <w:r w:rsidR="00C252BA"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>«ВОСПК № 1» на 2022</w:t>
      </w:r>
      <w:r w:rsidR="00C252BA"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62626"/>
          <w:sz w:val="20"/>
          <w:szCs w:val="20"/>
        </w:rPr>
        <w:t>год</w:t>
      </w:r>
    </w:p>
    <w:p w:rsidR="004F1CFD" w:rsidRDefault="004F1CFD" w:rsidP="004F1CFD">
      <w:pPr>
        <w:pStyle w:val="a3"/>
        <w:rPr>
          <w:b/>
          <w:sz w:val="25"/>
          <w:szCs w:val="25"/>
        </w:rPr>
      </w:pPr>
    </w:p>
    <w:p w:rsidR="004F1CFD" w:rsidRDefault="004F1CFD" w:rsidP="004F1CFD">
      <w:pPr>
        <w:pStyle w:val="a3"/>
        <w:rPr>
          <w:b/>
          <w:sz w:val="32"/>
          <w:szCs w:val="32"/>
        </w:rPr>
      </w:pPr>
    </w:p>
    <w:p w:rsidR="004F1CFD" w:rsidRDefault="004F1CFD" w:rsidP="004F1CF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4F1CFD" w:rsidRDefault="004F1CFD" w:rsidP="004F1CFD">
      <w:pPr>
        <w:pStyle w:val="a3"/>
        <w:rPr>
          <w:b/>
          <w:sz w:val="32"/>
          <w:szCs w:val="32"/>
        </w:rPr>
      </w:pPr>
    </w:p>
    <w:p w:rsidR="004F1CFD" w:rsidRDefault="004F1CFD" w:rsidP="004F1CFD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плановых организационно - методических</w:t>
      </w:r>
      <w:r w:rsidR="00C252BA">
        <w:rPr>
          <w:sz w:val="25"/>
          <w:szCs w:val="25"/>
        </w:rPr>
        <w:t xml:space="preserve"> </w:t>
      </w:r>
      <w:r>
        <w:rPr>
          <w:sz w:val="25"/>
          <w:szCs w:val="25"/>
        </w:rPr>
        <w:t>проверок ЛПУ г. Вологды и Вологодской</w:t>
      </w:r>
      <w:r w:rsidR="00C252BA">
        <w:rPr>
          <w:sz w:val="25"/>
          <w:szCs w:val="25"/>
        </w:rPr>
        <w:t xml:space="preserve"> </w:t>
      </w:r>
      <w:r>
        <w:rPr>
          <w:sz w:val="25"/>
          <w:szCs w:val="25"/>
        </w:rPr>
        <w:t>области</w:t>
      </w:r>
      <w:r w:rsidR="00C252BA">
        <w:rPr>
          <w:sz w:val="25"/>
          <w:szCs w:val="25"/>
        </w:rPr>
        <w:t xml:space="preserve"> </w:t>
      </w:r>
      <w:r>
        <w:rPr>
          <w:sz w:val="25"/>
          <w:szCs w:val="25"/>
        </w:rPr>
        <w:t>по</w:t>
      </w:r>
      <w:r w:rsidR="00C252BA">
        <w:rPr>
          <w:sz w:val="25"/>
          <w:szCs w:val="25"/>
        </w:rPr>
        <w:t xml:space="preserve"> </w:t>
      </w:r>
      <w:r>
        <w:rPr>
          <w:sz w:val="25"/>
          <w:szCs w:val="25"/>
        </w:rPr>
        <w:t>вопросам обеспечения, хранения, транспортировки, клинического использования компонентов из донорской крови, а также проведения</w:t>
      </w:r>
      <w:r w:rsidR="00C252B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иммуногематологических исследований у реципиента </w:t>
      </w:r>
    </w:p>
    <w:p w:rsidR="004F1CFD" w:rsidRDefault="004F1CFD" w:rsidP="004F1CFD">
      <w:pPr>
        <w:pStyle w:val="a3"/>
        <w:jc w:val="both"/>
        <w:rPr>
          <w:sz w:val="25"/>
          <w:szCs w:val="25"/>
        </w:rPr>
      </w:pPr>
    </w:p>
    <w:p w:rsidR="004F1CFD" w:rsidRDefault="004F1CFD" w:rsidP="004F1CFD">
      <w:pPr>
        <w:pStyle w:val="a3"/>
        <w:jc w:val="both"/>
        <w:rPr>
          <w:sz w:val="25"/>
          <w:szCs w:val="25"/>
        </w:rPr>
      </w:pP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0"/>
        <w:gridCol w:w="2691"/>
        <w:gridCol w:w="2125"/>
      </w:tblGrid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1CFD" w:rsidRDefault="004F1C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C252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1CFD">
              <w:rPr>
                <w:rFonts w:ascii="Times New Roman" w:hAnsi="Times New Roman" w:cs="Times New Roman"/>
                <w:sz w:val="28"/>
                <w:szCs w:val="28"/>
              </w:rPr>
              <w:t>ЛПУ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C252BA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  <w:r w:rsidR="004F1CFD">
              <w:rPr>
                <w:b w:val="0"/>
                <w:sz w:val="28"/>
                <w:szCs w:val="28"/>
              </w:rPr>
              <w:t xml:space="preserve"> исполнения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«Кирилловская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Сямженская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Усть-Кубенская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И.Н.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«Вологодский городской родильный</w:t>
            </w:r>
            <w:r w:rsidR="00C2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Н.М.,</w:t>
            </w:r>
          </w:p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С.Х.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C252B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«Вологодская </w:t>
            </w:r>
            <w:r w:rsidR="004F1CFD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№1»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C25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C252B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FD">
              <w:rPr>
                <w:rFonts w:ascii="Times New Roman" w:hAnsi="Times New Roman" w:cs="Times New Roman"/>
                <w:sz w:val="28"/>
                <w:szCs w:val="28"/>
              </w:rPr>
              <w:t>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логодская областная клиническая</w:t>
            </w:r>
            <w:r w:rsidR="004F1CFD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FD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Г.Ю.,</w:t>
            </w:r>
          </w:p>
          <w:p w:rsidR="004F1CFD" w:rsidRDefault="004F1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</w:tr>
      <w:tr w:rsidR="004F1CFD" w:rsidTr="004F1CFD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FD" w:rsidRDefault="004F1CFD" w:rsidP="00B03140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«Вологодский областной онкологический диспансер»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Мохамед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Т.В.</w:t>
            </w:r>
            <w:r w:rsidR="00C252BA">
              <w:rPr>
                <w:b w:val="0"/>
                <w:sz w:val="28"/>
                <w:szCs w:val="28"/>
              </w:rPr>
              <w:t>,</w:t>
            </w:r>
          </w:p>
          <w:p w:rsidR="004F1CFD" w:rsidRDefault="004F1CFD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Брежнева О.А.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FD" w:rsidRDefault="004F1CFD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Ноябрь</w:t>
            </w:r>
          </w:p>
        </w:tc>
      </w:tr>
    </w:tbl>
    <w:p w:rsidR="00B34676" w:rsidRDefault="00B34676"/>
    <w:sectPr w:rsidR="00B3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D03"/>
    <w:multiLevelType w:val="hybridMultilevel"/>
    <w:tmpl w:val="FE4A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CFD"/>
    <w:rsid w:val="004F1CFD"/>
    <w:rsid w:val="00B34676"/>
    <w:rsid w:val="00C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4F1C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F1C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F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ВОСПК № 1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Г.Ю.</dc:creator>
  <cp:keywords/>
  <dc:description/>
  <cp:lastModifiedBy>Пользователь Windows</cp:lastModifiedBy>
  <cp:revision>3</cp:revision>
  <dcterms:created xsi:type="dcterms:W3CDTF">2022-03-02T09:30:00Z</dcterms:created>
  <dcterms:modified xsi:type="dcterms:W3CDTF">2022-03-02T11:09:00Z</dcterms:modified>
</cp:coreProperties>
</file>