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1D" w:rsidRPr="00C16D32" w:rsidRDefault="00C16D32" w:rsidP="00C16D32">
      <w:pPr>
        <w:jc w:val="center"/>
        <w:rPr>
          <w:b/>
          <w:color w:val="C00000"/>
          <w:sz w:val="28"/>
          <w:szCs w:val="28"/>
          <w:u w:val="single"/>
        </w:rPr>
      </w:pPr>
      <w:r w:rsidRPr="00C16D32">
        <w:rPr>
          <w:b/>
          <w:color w:val="C00000"/>
          <w:sz w:val="28"/>
          <w:szCs w:val="28"/>
          <w:u w:val="single"/>
        </w:rPr>
        <w:t xml:space="preserve">Показатели работы учреждения </w:t>
      </w:r>
      <w:r w:rsidR="005F3F90">
        <w:rPr>
          <w:b/>
          <w:color w:val="C00000"/>
          <w:sz w:val="28"/>
          <w:szCs w:val="28"/>
          <w:u w:val="single"/>
        </w:rPr>
        <w:t>за 2022</w:t>
      </w:r>
      <w:r w:rsidR="007A5226" w:rsidRPr="00C16D32">
        <w:rPr>
          <w:b/>
          <w:color w:val="C00000"/>
          <w:sz w:val="28"/>
          <w:szCs w:val="28"/>
          <w:u w:val="single"/>
        </w:rPr>
        <w:t>год.</w:t>
      </w:r>
    </w:p>
    <w:p w:rsidR="00C16D32" w:rsidRPr="00C16D32" w:rsidRDefault="005F3F90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8E4C91" w:rsidRPr="004F35E0">
        <w:rPr>
          <w:sz w:val="28"/>
          <w:szCs w:val="28"/>
        </w:rPr>
        <w:t xml:space="preserve">году государственное задание </w:t>
      </w:r>
      <w:r>
        <w:rPr>
          <w:sz w:val="28"/>
          <w:szCs w:val="28"/>
        </w:rPr>
        <w:t>бюджетного учреждения здравоохранения Вологодской области</w:t>
      </w:r>
      <w:r w:rsidR="008E4C91" w:rsidRPr="004F35E0">
        <w:rPr>
          <w:sz w:val="28"/>
          <w:szCs w:val="28"/>
        </w:rPr>
        <w:t xml:space="preserve"> «Вологодская областная станция переливания крови № 1» выполнено </w:t>
      </w:r>
      <w:r w:rsidR="00C16D32">
        <w:rPr>
          <w:sz w:val="28"/>
          <w:szCs w:val="28"/>
        </w:rPr>
        <w:t xml:space="preserve">на </w:t>
      </w:r>
      <w:r w:rsidR="008E4C91" w:rsidRPr="004F35E0">
        <w:rPr>
          <w:sz w:val="28"/>
          <w:szCs w:val="28"/>
        </w:rPr>
        <w:t>101</w:t>
      </w:r>
      <w:r>
        <w:rPr>
          <w:sz w:val="28"/>
          <w:szCs w:val="28"/>
        </w:rPr>
        <w:t>,7</w:t>
      </w:r>
      <w:r w:rsidR="004F35E0">
        <w:rPr>
          <w:sz w:val="28"/>
          <w:szCs w:val="28"/>
        </w:rPr>
        <w:t>%</w:t>
      </w:r>
    </w:p>
    <w:p w:rsidR="00C16D32" w:rsidRPr="00C16D32" w:rsidRDefault="00C16D32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медицинских организаций, оказывающих </w:t>
      </w:r>
      <w:proofErr w:type="spellStart"/>
      <w:r>
        <w:rPr>
          <w:sz w:val="28"/>
          <w:szCs w:val="28"/>
        </w:rPr>
        <w:t>трансфузиологическую</w:t>
      </w:r>
      <w:proofErr w:type="spellEnd"/>
      <w:r w:rsidR="005F3F90">
        <w:rPr>
          <w:sz w:val="28"/>
          <w:szCs w:val="28"/>
        </w:rPr>
        <w:t xml:space="preserve"> помощь в 2022 </w:t>
      </w:r>
      <w:r>
        <w:rPr>
          <w:sz w:val="28"/>
          <w:szCs w:val="28"/>
        </w:rPr>
        <w:t xml:space="preserve">году </w:t>
      </w:r>
      <w:r w:rsidR="005F3F90">
        <w:rPr>
          <w:sz w:val="28"/>
          <w:szCs w:val="28"/>
        </w:rPr>
        <w:t>(закрепленных за учреждением)-26</w:t>
      </w:r>
    </w:p>
    <w:p w:rsidR="00C16D32" w:rsidRDefault="004F35E0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 доноров в общем количестве доноров</w:t>
      </w:r>
      <w:r w:rsidR="00C16D32">
        <w:rPr>
          <w:sz w:val="28"/>
          <w:szCs w:val="28"/>
        </w:rPr>
        <w:t xml:space="preserve"> составила:</w:t>
      </w:r>
    </w:p>
    <w:p w:rsidR="008E4C91" w:rsidRPr="0076652B" w:rsidRDefault="00C16D32" w:rsidP="0076652B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76652B">
        <w:rPr>
          <w:sz w:val="28"/>
          <w:szCs w:val="28"/>
        </w:rPr>
        <w:t>крови</w:t>
      </w:r>
      <w:r w:rsidR="004F35E0" w:rsidRPr="0076652B">
        <w:rPr>
          <w:sz w:val="28"/>
          <w:szCs w:val="28"/>
        </w:rPr>
        <w:t>-</w:t>
      </w:r>
      <w:r w:rsidR="00741A2C">
        <w:rPr>
          <w:sz w:val="28"/>
          <w:szCs w:val="28"/>
        </w:rPr>
        <w:t>88,1</w:t>
      </w:r>
      <w:r w:rsidR="004F35E0" w:rsidRPr="0076652B">
        <w:rPr>
          <w:sz w:val="28"/>
          <w:szCs w:val="28"/>
        </w:rPr>
        <w:t>%</w:t>
      </w:r>
    </w:p>
    <w:p w:rsidR="004F35E0" w:rsidRPr="0076652B" w:rsidRDefault="00741A2C" w:rsidP="0076652B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плазмы и тромбоцитов-11,9</w:t>
      </w:r>
      <w:r w:rsidR="004F35E0" w:rsidRPr="0076652B">
        <w:rPr>
          <w:sz w:val="28"/>
          <w:szCs w:val="28"/>
        </w:rPr>
        <w:t>%</w:t>
      </w:r>
    </w:p>
    <w:p w:rsidR="00797AB1" w:rsidRPr="00797AB1" w:rsidRDefault="00797AB1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97AB1">
        <w:rPr>
          <w:sz w:val="28"/>
          <w:szCs w:val="28"/>
        </w:rPr>
        <w:t>Доноры мужчины составили 59%,женщины-41%.</w:t>
      </w:r>
    </w:p>
    <w:p w:rsidR="004F35E0" w:rsidRPr="004F35E0" w:rsidRDefault="004F35E0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первичных</w:t>
      </w:r>
      <w:proofErr w:type="gramEnd"/>
      <w:r>
        <w:rPr>
          <w:sz w:val="28"/>
          <w:szCs w:val="28"/>
        </w:rPr>
        <w:t xml:space="preserve"> доноров-2</w:t>
      </w:r>
      <w:r w:rsidR="00741A2C">
        <w:rPr>
          <w:sz w:val="28"/>
          <w:szCs w:val="28"/>
        </w:rPr>
        <w:t>0,5</w:t>
      </w:r>
      <w:r>
        <w:rPr>
          <w:sz w:val="28"/>
          <w:szCs w:val="28"/>
        </w:rPr>
        <w:t>%</w:t>
      </w:r>
    </w:p>
    <w:p w:rsidR="008E4C91" w:rsidRPr="004F35E0" w:rsidRDefault="004F35E0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безвозмездных доноров </w:t>
      </w:r>
      <w:r w:rsidR="00741A2C">
        <w:rPr>
          <w:sz w:val="28"/>
          <w:szCs w:val="28"/>
        </w:rPr>
        <w:t>в общем количестве доноров- 98,5</w:t>
      </w:r>
      <w:r>
        <w:rPr>
          <w:sz w:val="28"/>
          <w:szCs w:val="28"/>
        </w:rPr>
        <w:t>%</w:t>
      </w:r>
      <w:r w:rsidR="008E4C91" w:rsidRPr="004F35E0">
        <w:rPr>
          <w:sz w:val="28"/>
          <w:szCs w:val="28"/>
        </w:rPr>
        <w:t>.</w:t>
      </w:r>
    </w:p>
    <w:p w:rsidR="008E4C91" w:rsidRPr="004F35E0" w:rsidRDefault="00741A2C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Кратность кроводач-2,2</w:t>
      </w:r>
    </w:p>
    <w:p w:rsidR="008E4C91" w:rsidRPr="004F35E0" w:rsidRDefault="00741A2C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Кратность плазмадач-4,3</w:t>
      </w:r>
    </w:p>
    <w:p w:rsidR="008E4C91" w:rsidRDefault="008E4C91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F35E0">
        <w:rPr>
          <w:sz w:val="28"/>
          <w:szCs w:val="28"/>
        </w:rPr>
        <w:t>Кратность тромбоцитоферезов-</w:t>
      </w:r>
      <w:r w:rsidR="00741A2C">
        <w:rPr>
          <w:sz w:val="28"/>
          <w:szCs w:val="28"/>
        </w:rPr>
        <w:t>2,6</w:t>
      </w:r>
    </w:p>
    <w:p w:rsidR="004F35E0" w:rsidRDefault="004F35E0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объём </w:t>
      </w:r>
      <w:proofErr w:type="spellStart"/>
      <w:r>
        <w:rPr>
          <w:sz w:val="28"/>
          <w:szCs w:val="28"/>
        </w:rPr>
        <w:t>кроводач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консервированная кровь)-511</w:t>
      </w:r>
      <w:r w:rsidR="009B6F5A">
        <w:rPr>
          <w:sz w:val="28"/>
          <w:szCs w:val="28"/>
        </w:rPr>
        <w:t>,5</w:t>
      </w:r>
      <w:r>
        <w:rPr>
          <w:sz w:val="28"/>
          <w:szCs w:val="28"/>
        </w:rPr>
        <w:t>мл.</w:t>
      </w:r>
    </w:p>
    <w:p w:rsidR="004F35E0" w:rsidRDefault="009B6F5A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Средний объём плазмадачи-627</w:t>
      </w:r>
      <w:r w:rsidR="004F35E0">
        <w:rPr>
          <w:sz w:val="28"/>
          <w:szCs w:val="28"/>
        </w:rPr>
        <w:t>мл.</w:t>
      </w:r>
    </w:p>
    <w:p w:rsidR="004F35E0" w:rsidRDefault="007B67EB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F35E0">
        <w:rPr>
          <w:sz w:val="28"/>
          <w:szCs w:val="28"/>
        </w:rPr>
        <w:t>исло доноров на 1000 населения</w:t>
      </w:r>
      <w:r w:rsidR="0076652B">
        <w:rPr>
          <w:sz w:val="28"/>
          <w:szCs w:val="28"/>
        </w:rPr>
        <w:t xml:space="preserve"> в регионе </w:t>
      </w:r>
      <w:r w:rsidR="004F35E0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9B6F5A">
        <w:rPr>
          <w:sz w:val="28"/>
          <w:szCs w:val="28"/>
        </w:rPr>
        <w:t>,6</w:t>
      </w:r>
    </w:p>
    <w:p w:rsidR="007B67EB" w:rsidRDefault="007B67EB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донаций</w:t>
      </w:r>
      <w:proofErr w:type="spellEnd"/>
      <w:r>
        <w:rPr>
          <w:sz w:val="28"/>
          <w:szCs w:val="28"/>
        </w:rPr>
        <w:t xml:space="preserve"> на 1000 населения</w:t>
      </w:r>
      <w:r w:rsidR="009B6F5A">
        <w:rPr>
          <w:sz w:val="28"/>
          <w:szCs w:val="28"/>
        </w:rPr>
        <w:t xml:space="preserve"> в регионе </w:t>
      </w:r>
      <w:r>
        <w:rPr>
          <w:sz w:val="28"/>
          <w:szCs w:val="28"/>
        </w:rPr>
        <w:t>-</w:t>
      </w:r>
      <w:r w:rsidR="009B6F5A">
        <w:rPr>
          <w:sz w:val="28"/>
          <w:szCs w:val="28"/>
        </w:rPr>
        <w:t>23</w:t>
      </w:r>
    </w:p>
    <w:p w:rsidR="007B67EB" w:rsidRDefault="007B67EB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Заготовлено цельной крови на 1</w:t>
      </w:r>
      <w:r w:rsidR="00725868">
        <w:rPr>
          <w:sz w:val="28"/>
          <w:szCs w:val="28"/>
        </w:rPr>
        <w:t xml:space="preserve"> </w:t>
      </w:r>
      <w:r w:rsidR="00C16D32">
        <w:rPr>
          <w:sz w:val="28"/>
          <w:szCs w:val="28"/>
        </w:rPr>
        <w:t>жителя</w:t>
      </w:r>
      <w:r>
        <w:rPr>
          <w:sz w:val="28"/>
          <w:szCs w:val="28"/>
        </w:rPr>
        <w:t>,</w:t>
      </w:r>
      <w:r w:rsidR="00BB5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.-</w:t>
      </w:r>
      <w:r w:rsidR="00C16D32">
        <w:rPr>
          <w:sz w:val="28"/>
          <w:szCs w:val="28"/>
        </w:rPr>
        <w:t>0,017л</w:t>
      </w:r>
    </w:p>
    <w:p w:rsidR="00797AB1" w:rsidRPr="0076652B" w:rsidRDefault="00BB5E6B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2022 </w:t>
      </w:r>
      <w:r w:rsidR="00797AB1" w:rsidRPr="0076652B">
        <w:rPr>
          <w:sz w:val="28"/>
          <w:szCs w:val="28"/>
        </w:rPr>
        <w:t xml:space="preserve">год сформировано и отправлено в Министерство здравоохранения РФ 4 списка на присвоение звания Почётный донор </w:t>
      </w:r>
      <w:r w:rsidR="0076652B">
        <w:rPr>
          <w:sz w:val="28"/>
          <w:szCs w:val="28"/>
        </w:rPr>
        <w:t xml:space="preserve">России на </w:t>
      </w:r>
      <w:r w:rsidR="00797AB1" w:rsidRPr="0076652B">
        <w:rPr>
          <w:sz w:val="28"/>
          <w:szCs w:val="28"/>
        </w:rPr>
        <w:t>1</w:t>
      </w:r>
      <w:r>
        <w:rPr>
          <w:sz w:val="28"/>
          <w:szCs w:val="28"/>
        </w:rPr>
        <w:t>44</w:t>
      </w:r>
      <w:r w:rsidR="00797AB1" w:rsidRPr="0076652B">
        <w:rPr>
          <w:sz w:val="28"/>
          <w:szCs w:val="28"/>
        </w:rPr>
        <w:t xml:space="preserve"> донор</w:t>
      </w:r>
      <w:r>
        <w:rPr>
          <w:sz w:val="28"/>
          <w:szCs w:val="28"/>
        </w:rPr>
        <w:t>а</w:t>
      </w:r>
      <w:r w:rsidR="00797AB1" w:rsidRPr="0076652B">
        <w:rPr>
          <w:sz w:val="28"/>
          <w:szCs w:val="28"/>
        </w:rPr>
        <w:t xml:space="preserve">  </w:t>
      </w:r>
    </w:p>
    <w:p w:rsidR="00797AB1" w:rsidRPr="0076652B" w:rsidRDefault="00BB5E6B" w:rsidP="0076652B">
      <w:pPr>
        <w:pStyle w:val="a3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2022</w:t>
      </w:r>
      <w:r w:rsidR="00797AB1" w:rsidRPr="0076652B">
        <w:rPr>
          <w:sz w:val="28"/>
          <w:szCs w:val="28"/>
        </w:rPr>
        <w:t>году из Министерства здравоохранения получены  удостоверения  на  1</w:t>
      </w:r>
      <w:r>
        <w:rPr>
          <w:sz w:val="28"/>
          <w:szCs w:val="28"/>
        </w:rPr>
        <w:t>62</w:t>
      </w:r>
      <w:r w:rsidR="00797AB1" w:rsidRPr="0076652B">
        <w:rPr>
          <w:sz w:val="28"/>
          <w:szCs w:val="28"/>
        </w:rPr>
        <w:t xml:space="preserve"> </w:t>
      </w:r>
      <w:proofErr w:type="gramStart"/>
      <w:r w:rsidR="00797AB1" w:rsidRPr="0076652B">
        <w:rPr>
          <w:sz w:val="28"/>
          <w:szCs w:val="28"/>
        </w:rPr>
        <w:t>почётных</w:t>
      </w:r>
      <w:proofErr w:type="gramEnd"/>
      <w:r w:rsidR="00797AB1" w:rsidRPr="0076652B">
        <w:rPr>
          <w:sz w:val="28"/>
          <w:szCs w:val="28"/>
        </w:rPr>
        <w:t xml:space="preserve"> донор</w:t>
      </w:r>
      <w:r>
        <w:rPr>
          <w:sz w:val="28"/>
          <w:szCs w:val="28"/>
        </w:rPr>
        <w:t>а</w:t>
      </w:r>
    </w:p>
    <w:p w:rsidR="00797AB1" w:rsidRPr="0076652B" w:rsidRDefault="00BB5E6B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30.12.2022</w:t>
      </w:r>
      <w:r w:rsidR="00797AB1" w:rsidRPr="0076652B">
        <w:rPr>
          <w:sz w:val="28"/>
          <w:szCs w:val="28"/>
        </w:rPr>
        <w:t xml:space="preserve">г. в Вологодской области всего Почетных доноров – </w:t>
      </w:r>
      <w:r w:rsidR="0076652B">
        <w:rPr>
          <w:sz w:val="28"/>
          <w:szCs w:val="28"/>
        </w:rPr>
        <w:t>7</w:t>
      </w:r>
      <w:r w:rsidR="00797AB1" w:rsidRPr="0076652B">
        <w:rPr>
          <w:sz w:val="28"/>
          <w:szCs w:val="28"/>
        </w:rPr>
        <w:t>6</w:t>
      </w:r>
      <w:r>
        <w:rPr>
          <w:sz w:val="28"/>
          <w:szCs w:val="28"/>
        </w:rPr>
        <w:t>71</w:t>
      </w:r>
      <w:r w:rsidR="00797AB1" w:rsidRPr="0076652B">
        <w:rPr>
          <w:sz w:val="28"/>
          <w:szCs w:val="28"/>
        </w:rPr>
        <w:t>, из них:</w:t>
      </w:r>
    </w:p>
    <w:p w:rsidR="00797AB1" w:rsidRPr="0076652B" w:rsidRDefault="00797AB1" w:rsidP="0076652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6652B">
        <w:rPr>
          <w:sz w:val="28"/>
          <w:szCs w:val="28"/>
        </w:rPr>
        <w:t xml:space="preserve">Почетных доноров России – </w:t>
      </w:r>
      <w:r w:rsidR="00BB5E6B">
        <w:rPr>
          <w:sz w:val="28"/>
          <w:szCs w:val="28"/>
        </w:rPr>
        <w:t>7079</w:t>
      </w:r>
      <w:r w:rsidRPr="0076652B">
        <w:rPr>
          <w:sz w:val="28"/>
          <w:szCs w:val="28"/>
        </w:rPr>
        <w:t>;</w:t>
      </w:r>
    </w:p>
    <w:p w:rsidR="00797AB1" w:rsidRPr="0076652B" w:rsidRDefault="00797AB1" w:rsidP="0076652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6652B">
        <w:rPr>
          <w:sz w:val="28"/>
          <w:szCs w:val="28"/>
        </w:rPr>
        <w:t>Почетных доноров СССР -</w:t>
      </w:r>
      <w:r w:rsidR="00BB5E6B">
        <w:rPr>
          <w:sz w:val="28"/>
          <w:szCs w:val="28"/>
        </w:rPr>
        <w:t>592</w:t>
      </w:r>
      <w:r w:rsidRPr="0076652B">
        <w:rPr>
          <w:sz w:val="28"/>
          <w:szCs w:val="28"/>
        </w:rPr>
        <w:t>.</w:t>
      </w:r>
    </w:p>
    <w:p w:rsidR="00797AB1" w:rsidRPr="0076652B" w:rsidRDefault="00797AB1" w:rsidP="007665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6652B">
        <w:rPr>
          <w:sz w:val="28"/>
          <w:szCs w:val="28"/>
        </w:rPr>
        <w:t xml:space="preserve">В донорских акциях на станции приняли участие </w:t>
      </w:r>
      <w:r w:rsidR="00BB5E6B">
        <w:rPr>
          <w:sz w:val="28"/>
          <w:szCs w:val="28"/>
        </w:rPr>
        <w:t>36 организаций города,</w:t>
      </w:r>
      <w:r w:rsidR="00725868" w:rsidRPr="00725868">
        <w:rPr>
          <w:rFonts w:eastAsiaTheme="minorEastAsia"/>
          <w:b/>
          <w:sz w:val="24"/>
          <w:lang w:eastAsia="ru-RU"/>
        </w:rPr>
        <w:t xml:space="preserve"> </w:t>
      </w:r>
      <w:r w:rsidR="00725868" w:rsidRPr="00725868">
        <w:rPr>
          <w:sz w:val="28"/>
          <w:szCs w:val="28"/>
        </w:rPr>
        <w:t xml:space="preserve">участники которых осуществили 1574 </w:t>
      </w:r>
      <w:proofErr w:type="spellStart"/>
      <w:r w:rsidR="00725868" w:rsidRPr="00725868">
        <w:rPr>
          <w:sz w:val="28"/>
          <w:szCs w:val="28"/>
        </w:rPr>
        <w:t>донации</w:t>
      </w:r>
      <w:proofErr w:type="spellEnd"/>
      <w:r w:rsidR="00725868" w:rsidRPr="00725868">
        <w:rPr>
          <w:sz w:val="28"/>
          <w:szCs w:val="28"/>
        </w:rPr>
        <w:t xml:space="preserve"> крови</w:t>
      </w:r>
      <w:r w:rsidR="00725868">
        <w:rPr>
          <w:sz w:val="28"/>
          <w:szCs w:val="28"/>
        </w:rPr>
        <w:t>.</w:t>
      </w:r>
    </w:p>
    <w:p w:rsidR="00725868" w:rsidRPr="00725868" w:rsidRDefault="00797AB1" w:rsidP="0072586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6652B">
        <w:rPr>
          <w:sz w:val="28"/>
          <w:szCs w:val="28"/>
        </w:rPr>
        <w:t xml:space="preserve">Организовано: </w:t>
      </w:r>
      <w:r w:rsidR="00725868" w:rsidRPr="00725868">
        <w:rPr>
          <w:sz w:val="28"/>
          <w:szCs w:val="28"/>
        </w:rPr>
        <w:t>3 выездных донорских акции</w:t>
      </w:r>
      <w:r w:rsidR="00DB7188">
        <w:rPr>
          <w:sz w:val="28"/>
          <w:szCs w:val="28"/>
        </w:rPr>
        <w:t>,</w:t>
      </w:r>
      <w:r w:rsidR="00725868" w:rsidRPr="00725868">
        <w:rPr>
          <w:b/>
          <w:sz w:val="28"/>
          <w:szCs w:val="28"/>
        </w:rPr>
        <w:t xml:space="preserve"> </w:t>
      </w:r>
      <w:r w:rsidR="00725868" w:rsidRPr="00725868">
        <w:rPr>
          <w:sz w:val="28"/>
          <w:szCs w:val="28"/>
        </w:rPr>
        <w:t>в которых приняло участие 170 доноров</w:t>
      </w:r>
      <w:r w:rsidR="00725868">
        <w:rPr>
          <w:sz w:val="28"/>
          <w:szCs w:val="28"/>
        </w:rPr>
        <w:t>,</w:t>
      </w:r>
      <w:r w:rsidR="00725868" w:rsidRPr="00725868">
        <w:rPr>
          <w:sz w:val="28"/>
          <w:szCs w:val="28"/>
        </w:rPr>
        <w:t xml:space="preserve"> </w:t>
      </w:r>
      <w:r w:rsidR="00725868" w:rsidRPr="0076652B">
        <w:rPr>
          <w:sz w:val="28"/>
          <w:szCs w:val="28"/>
        </w:rPr>
        <w:t>1 рабочая суббота (45).</w:t>
      </w:r>
    </w:p>
    <w:p w:rsidR="00797AB1" w:rsidRPr="0076652B" w:rsidRDefault="00797AB1" w:rsidP="0076652B">
      <w:pPr>
        <w:jc w:val="both"/>
        <w:rPr>
          <w:sz w:val="28"/>
          <w:szCs w:val="28"/>
        </w:rPr>
      </w:pPr>
    </w:p>
    <w:p w:rsidR="00C16D32" w:rsidRPr="0076652B" w:rsidRDefault="00C16D32" w:rsidP="0076652B">
      <w:pPr>
        <w:ind w:left="1069"/>
        <w:jc w:val="both"/>
        <w:rPr>
          <w:sz w:val="28"/>
          <w:szCs w:val="28"/>
        </w:rPr>
      </w:pPr>
    </w:p>
    <w:p w:rsidR="00C16D32" w:rsidRPr="00C16D32" w:rsidRDefault="00C16D32" w:rsidP="0076652B">
      <w:pPr>
        <w:jc w:val="both"/>
        <w:rPr>
          <w:sz w:val="28"/>
          <w:szCs w:val="28"/>
        </w:rPr>
      </w:pPr>
    </w:p>
    <w:sectPr w:rsidR="00C16D32" w:rsidRPr="00C16D32" w:rsidSect="0049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603"/>
    <w:multiLevelType w:val="hybridMultilevel"/>
    <w:tmpl w:val="AF2467EE"/>
    <w:lvl w:ilvl="0" w:tplc="44B2DE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69DA50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33C40"/>
    <w:multiLevelType w:val="hybridMultilevel"/>
    <w:tmpl w:val="35D6DE8E"/>
    <w:lvl w:ilvl="0" w:tplc="9E3CDA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85AB1"/>
    <w:multiLevelType w:val="hybridMultilevel"/>
    <w:tmpl w:val="E7A65BD6"/>
    <w:lvl w:ilvl="0" w:tplc="D7B4A4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69DA50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B4153"/>
    <w:multiLevelType w:val="hybridMultilevel"/>
    <w:tmpl w:val="BED8F32E"/>
    <w:lvl w:ilvl="0" w:tplc="69DA5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02ED7"/>
    <w:multiLevelType w:val="hybridMultilevel"/>
    <w:tmpl w:val="6D0E3208"/>
    <w:lvl w:ilvl="0" w:tplc="69DA50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49100B"/>
    <w:multiLevelType w:val="hybridMultilevel"/>
    <w:tmpl w:val="4572A1AE"/>
    <w:lvl w:ilvl="0" w:tplc="303CC02A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6EC246A3"/>
    <w:multiLevelType w:val="hybridMultilevel"/>
    <w:tmpl w:val="305CC33E"/>
    <w:lvl w:ilvl="0" w:tplc="44B2DE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50D94"/>
    <w:multiLevelType w:val="hybridMultilevel"/>
    <w:tmpl w:val="083AF05E"/>
    <w:lvl w:ilvl="0" w:tplc="D7B4A4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51AA3"/>
    <w:multiLevelType w:val="hybridMultilevel"/>
    <w:tmpl w:val="9B1AC864"/>
    <w:lvl w:ilvl="0" w:tplc="44B2DEF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7A5226"/>
    <w:rsid w:val="000F3BC9"/>
    <w:rsid w:val="00154DAE"/>
    <w:rsid w:val="00193B2B"/>
    <w:rsid w:val="00294AED"/>
    <w:rsid w:val="00302757"/>
    <w:rsid w:val="0049531D"/>
    <w:rsid w:val="004F35E0"/>
    <w:rsid w:val="005720B7"/>
    <w:rsid w:val="005F3F90"/>
    <w:rsid w:val="00725868"/>
    <w:rsid w:val="00741A2C"/>
    <w:rsid w:val="0076652B"/>
    <w:rsid w:val="00797AB1"/>
    <w:rsid w:val="007A5226"/>
    <w:rsid w:val="007B67EB"/>
    <w:rsid w:val="007F50BD"/>
    <w:rsid w:val="008721ED"/>
    <w:rsid w:val="008E4C91"/>
    <w:rsid w:val="009848B6"/>
    <w:rsid w:val="009B6F5A"/>
    <w:rsid w:val="00A01702"/>
    <w:rsid w:val="00AC7751"/>
    <w:rsid w:val="00B97611"/>
    <w:rsid w:val="00BB5E6B"/>
    <w:rsid w:val="00BC57BE"/>
    <w:rsid w:val="00C14247"/>
    <w:rsid w:val="00C16D32"/>
    <w:rsid w:val="00CD75B0"/>
    <w:rsid w:val="00DB7188"/>
    <w:rsid w:val="00E63A46"/>
    <w:rsid w:val="00F03A48"/>
    <w:rsid w:val="00FE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46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E63A4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2022-05-11T08:11:00Z</dcterms:created>
  <dcterms:modified xsi:type="dcterms:W3CDTF">2023-03-14T07:11:00Z</dcterms:modified>
</cp:coreProperties>
</file>