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5A7F9B">
        <w:rPr>
          <w:rFonts w:ascii="Calibri" w:hAnsi="Calibri" w:cs="Calibri"/>
        </w:rPr>
        <w:t>Статья 186. Гарантии и компенсации работникам в случае сдачи ими крови и ее компонентов</w:t>
      </w: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7F9B">
        <w:rPr>
          <w:rFonts w:ascii="Calibri" w:hAnsi="Calibri" w:cs="Calibri"/>
        </w:rPr>
        <w:t>В день сдачи крови и ее компонентов, а также в день связанного с этим медицинского обследования работник освобождается от работы.</w:t>
      </w: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7F9B">
        <w:rPr>
          <w:rFonts w:ascii="Calibri" w:hAnsi="Calibri" w:cs="Calibri"/>
        </w:rPr>
        <w:t>В случае</w:t>
      </w:r>
      <w:proofErr w:type="gramStart"/>
      <w:r w:rsidRPr="005A7F9B">
        <w:rPr>
          <w:rFonts w:ascii="Calibri" w:hAnsi="Calibri" w:cs="Calibri"/>
        </w:rPr>
        <w:t>,</w:t>
      </w:r>
      <w:proofErr w:type="gramEnd"/>
      <w:r w:rsidRPr="005A7F9B">
        <w:rPr>
          <w:rFonts w:ascii="Calibri" w:hAnsi="Calibri" w:cs="Calibri"/>
        </w:rPr>
        <w:t xml:space="preserve"> если по соглашению с работодателем работник в день сдачи крови и ее компонентов вышел на работу (за исключением тяжелых работ и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7F9B">
        <w:rPr>
          <w:rFonts w:ascii="Calibri" w:hAnsi="Calibri" w:cs="Calibri"/>
        </w:rP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7F9B">
        <w:rPr>
          <w:rFonts w:ascii="Calibri" w:hAnsi="Calibri" w:cs="Calibri"/>
        </w:rP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A7F9B">
        <w:rPr>
          <w:rFonts w:ascii="Calibri" w:hAnsi="Calibri" w:cs="Calibri"/>
        </w:rPr>
        <w:t>(</w:t>
      </w:r>
      <w:proofErr w:type="gramStart"/>
      <w:r w:rsidRPr="005A7F9B">
        <w:rPr>
          <w:rFonts w:ascii="Calibri" w:hAnsi="Calibri" w:cs="Calibri"/>
        </w:rPr>
        <w:t>в</w:t>
      </w:r>
      <w:proofErr w:type="gramEnd"/>
      <w:r w:rsidRPr="005A7F9B">
        <w:rPr>
          <w:rFonts w:ascii="Calibri" w:hAnsi="Calibri" w:cs="Calibri"/>
        </w:rPr>
        <w:t xml:space="preserve"> ред. Федерального </w:t>
      </w:r>
      <w:hyperlink r:id="rId5" w:history="1">
        <w:r w:rsidRPr="005A7F9B">
          <w:rPr>
            <w:rFonts w:ascii="Calibri" w:hAnsi="Calibri" w:cs="Calibri"/>
          </w:rPr>
          <w:t>закона</w:t>
        </w:r>
      </w:hyperlink>
      <w:r w:rsidRPr="005A7F9B">
        <w:rPr>
          <w:rFonts w:ascii="Calibri" w:hAnsi="Calibri" w:cs="Calibri"/>
        </w:rPr>
        <w:t xml:space="preserve"> от 30.06.2006 N 90-ФЗ)</w:t>
      </w: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7F9B">
        <w:rPr>
          <w:rFonts w:ascii="Calibri" w:hAnsi="Calibri" w:cs="Calibri"/>
        </w:rP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5A7F9B" w:rsidRPr="005A7F9B" w:rsidRDefault="005A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A7F9B">
        <w:rPr>
          <w:rFonts w:ascii="Calibri" w:hAnsi="Calibri" w:cs="Calibri"/>
        </w:rPr>
        <w:t xml:space="preserve">(в ред. Федерального </w:t>
      </w:r>
      <w:hyperlink r:id="rId6" w:history="1">
        <w:r w:rsidRPr="005A7F9B">
          <w:rPr>
            <w:rFonts w:ascii="Calibri" w:hAnsi="Calibri" w:cs="Calibri"/>
          </w:rPr>
          <w:t>закона</w:t>
        </w:r>
      </w:hyperlink>
      <w:r w:rsidRPr="005A7F9B">
        <w:rPr>
          <w:rFonts w:ascii="Calibri" w:hAnsi="Calibri" w:cs="Calibri"/>
        </w:rPr>
        <w:t xml:space="preserve"> от 22.08.2004 N 122-ФЗ)</w:t>
      </w:r>
    </w:p>
    <w:p w:rsidR="005A7F9B" w:rsidRDefault="005A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 w:rsidRPr="005A7F9B">
          <w:rPr>
            <w:rFonts w:ascii="Calibri" w:hAnsi="Calibri" w:cs="Calibri"/>
            <w:i/>
            <w:iCs/>
          </w:rPr>
          <w:br/>
          <w:t>ст. 186, "Трудовой кодекс Российской Федерации" от 30.12.2001 N 197-ФЗ (ред. от 23.07.2013) {</w:t>
        </w:r>
        <w:proofErr w:type="spellStart"/>
        <w:r w:rsidRPr="005A7F9B">
          <w:rPr>
            <w:rFonts w:ascii="Calibri" w:hAnsi="Calibri" w:cs="Calibri"/>
            <w:i/>
            <w:iCs/>
          </w:rPr>
          <w:t>КонсультантПлюс</w:t>
        </w:r>
        <w:proofErr w:type="spellEnd"/>
        <w:r w:rsidRPr="005A7F9B">
          <w:rPr>
            <w:rFonts w:ascii="Calibri" w:hAnsi="Calibri" w:cs="Calibri"/>
            <w:i/>
            <w:iCs/>
          </w:rPr>
          <w:t>}</w:t>
        </w:r>
        <w:r w:rsidRPr="005A7F9B">
          <w:rPr>
            <w:rFonts w:ascii="Calibri" w:hAnsi="Calibri" w:cs="Calibri"/>
            <w:i/>
            <w:iCs/>
          </w:rPr>
          <w:br/>
        </w:r>
      </w:hyperlink>
    </w:p>
    <w:p w:rsidR="00125785" w:rsidRDefault="00125785">
      <w:bookmarkStart w:id="0" w:name="_GoBack"/>
      <w:bookmarkEnd w:id="0"/>
    </w:p>
    <w:sectPr w:rsidR="00125785" w:rsidSect="0000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B"/>
    <w:rsid w:val="00007A25"/>
    <w:rsid w:val="00067598"/>
    <w:rsid w:val="000D723F"/>
    <w:rsid w:val="00125785"/>
    <w:rsid w:val="00126141"/>
    <w:rsid w:val="001408B0"/>
    <w:rsid w:val="001F002B"/>
    <w:rsid w:val="00216583"/>
    <w:rsid w:val="00222ED6"/>
    <w:rsid w:val="002C23AE"/>
    <w:rsid w:val="003112FA"/>
    <w:rsid w:val="00312593"/>
    <w:rsid w:val="00334898"/>
    <w:rsid w:val="00343056"/>
    <w:rsid w:val="00347198"/>
    <w:rsid w:val="00365471"/>
    <w:rsid w:val="003F6C07"/>
    <w:rsid w:val="00416D8B"/>
    <w:rsid w:val="00490670"/>
    <w:rsid w:val="00497C27"/>
    <w:rsid w:val="004B3923"/>
    <w:rsid w:val="004B5924"/>
    <w:rsid w:val="0054122E"/>
    <w:rsid w:val="005856F3"/>
    <w:rsid w:val="005A7F9B"/>
    <w:rsid w:val="005D0F10"/>
    <w:rsid w:val="00610492"/>
    <w:rsid w:val="00634C01"/>
    <w:rsid w:val="00645CCD"/>
    <w:rsid w:val="006A2996"/>
    <w:rsid w:val="0070663D"/>
    <w:rsid w:val="00710673"/>
    <w:rsid w:val="007B2272"/>
    <w:rsid w:val="007F66D3"/>
    <w:rsid w:val="008974CD"/>
    <w:rsid w:val="009270D6"/>
    <w:rsid w:val="00947ED5"/>
    <w:rsid w:val="009A72C0"/>
    <w:rsid w:val="009E1860"/>
    <w:rsid w:val="00A13F11"/>
    <w:rsid w:val="00A50708"/>
    <w:rsid w:val="00A87E3F"/>
    <w:rsid w:val="00A9785B"/>
    <w:rsid w:val="00AA6BE0"/>
    <w:rsid w:val="00AB470F"/>
    <w:rsid w:val="00B127A7"/>
    <w:rsid w:val="00B63DE8"/>
    <w:rsid w:val="00B82834"/>
    <w:rsid w:val="00BA3AA1"/>
    <w:rsid w:val="00BC75E3"/>
    <w:rsid w:val="00C12BE1"/>
    <w:rsid w:val="00C5324D"/>
    <w:rsid w:val="00C65822"/>
    <w:rsid w:val="00C9546D"/>
    <w:rsid w:val="00CC50C7"/>
    <w:rsid w:val="00D2417E"/>
    <w:rsid w:val="00D27276"/>
    <w:rsid w:val="00D41BBE"/>
    <w:rsid w:val="00D47B29"/>
    <w:rsid w:val="00D56832"/>
    <w:rsid w:val="00D62B5B"/>
    <w:rsid w:val="00DB1C75"/>
    <w:rsid w:val="00E51102"/>
    <w:rsid w:val="00E72E07"/>
    <w:rsid w:val="00E85197"/>
    <w:rsid w:val="00E86E0A"/>
    <w:rsid w:val="00E8756E"/>
    <w:rsid w:val="00EC66BB"/>
    <w:rsid w:val="00ED5C0D"/>
    <w:rsid w:val="00EE05DD"/>
    <w:rsid w:val="00F46901"/>
    <w:rsid w:val="00FD332F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251469325BF588F63373277905013463025D40AF3AF9FD3556A5EDFB7707484A793B4E09D5A38EAB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251469325BF588F63373277905013463724DD0FF5AF9FD3556A5EDFB7707484A793B4E0995E38EAB2I" TargetMode="External"/><Relationship Id="rId5" Type="http://schemas.openxmlformats.org/officeDocument/2006/relationships/hyperlink" Target="consultantplus://offline/ref=C41251469325BF588F63373277905013463422D20AFEAF9FD3556A5EDFB7707484A793B4E09C5334EAB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 Наталья Николаевна</dc:creator>
  <cp:lastModifiedBy>Безбородова Наталья Николаевна</cp:lastModifiedBy>
  <cp:revision>1</cp:revision>
  <dcterms:created xsi:type="dcterms:W3CDTF">2013-08-12T08:01:00Z</dcterms:created>
  <dcterms:modified xsi:type="dcterms:W3CDTF">2013-08-12T08:01:00Z</dcterms:modified>
</cp:coreProperties>
</file>